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3" w:rsidRPr="00934D1D" w:rsidRDefault="00994FE3" w:rsidP="00994F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34D1D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994FE3" w:rsidRPr="00934D1D" w:rsidRDefault="00844460" w:rsidP="00994FE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</w:t>
      </w:r>
      <w:r w:rsidR="00994FE3">
        <w:rPr>
          <w:rFonts w:ascii="Times New Roman" w:eastAsia="Calibri" w:hAnsi="Times New Roman" w:cs="Times New Roman"/>
          <w:sz w:val="28"/>
          <w:szCs w:val="28"/>
        </w:rPr>
        <w:t>равления ООО банк «Элита»</w:t>
      </w:r>
    </w:p>
    <w:p w:rsidR="00994FE3" w:rsidRPr="00934D1D" w:rsidRDefault="00994FE3" w:rsidP="00994F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4D1D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Помазкова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О.П.)</w:t>
      </w:r>
    </w:p>
    <w:p w:rsidR="00994FE3" w:rsidRPr="00934D1D" w:rsidRDefault="00994FE3" w:rsidP="00994FE3">
      <w:pPr>
        <w:spacing w:after="0" w:line="360" w:lineRule="auto"/>
        <w:ind w:left="2829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34D1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994FE3" w:rsidRPr="00934D1D" w:rsidRDefault="009D5392" w:rsidP="00994FE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4 » феврал</w:t>
      </w:r>
      <w:r w:rsidR="00994FE3">
        <w:rPr>
          <w:rFonts w:ascii="Times New Roman" w:eastAsia="Calibri" w:hAnsi="Times New Roman" w:cs="Times New Roman"/>
          <w:sz w:val="28"/>
          <w:szCs w:val="28"/>
        </w:rPr>
        <w:t>я 2013</w:t>
      </w:r>
      <w:r w:rsidR="00994FE3" w:rsidRPr="00934D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4D8" w:rsidRPr="000E7196" w:rsidRDefault="009344D8" w:rsidP="0093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3 </w:t>
      </w: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закупке у единственного источника</w:t>
      </w: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9344D8" w:rsidRPr="00871D97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банк «Элита», 24800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 ул. Московская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0914"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Pr="0093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(4842)72-14-65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Pr="00871D97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Предмет договора с указанием количества поставляемого товара, объема выполняемых работ, оказываемых услуг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поставка бумаги в пачках</w:t>
      </w:r>
      <w:r w:rsidRPr="008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вляемого товара, объем выполняе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работ, оказ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услуг указано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1. Документации о закупке у единственного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Pr="00934D1D" w:rsidRDefault="009344D8" w:rsidP="0093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поставки товара, выполнения работ, оказания услуг – Росси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Федерация</w:t>
      </w:r>
      <w:r w:rsidRPr="00EA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Калужская область, г.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proofErr w:type="gramEnd"/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начальной (максималь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ной) цене договора (цене лота). </w:t>
      </w: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(цена лота) составляет: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250 000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 тысяч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НДС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9344D8" w:rsidRPr="00934D1D" w:rsidRDefault="009344D8" w:rsidP="00934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P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Место и дата рассмотрения предложений участников закупки и по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9344D8" w:rsidRDefault="009344D8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FE3" w:rsidRPr="00934D1D" w:rsidRDefault="009344D8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994FE3" w:rsidRPr="00934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 услуги потребностям З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аказчика.</w:t>
      </w:r>
      <w:proofErr w:type="gramEnd"/>
    </w:p>
    <w:p w:rsidR="00994FE3" w:rsidRPr="008159D7" w:rsidRDefault="00994FE3" w:rsidP="0099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8159D7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Поставляемый товар должен быть в заводской (фабричной) упаковке и соответствовать установленным в РФ требованиям ГОСТов (или ТУ). Товар должен соответствовать требованиям качества, безопасности жизни и здор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новым, не бывшим в употреблении.</w:t>
      </w:r>
    </w:p>
    <w:p w:rsidR="00994FE3" w:rsidRPr="008159D7" w:rsidRDefault="00994FE3" w:rsidP="00994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92" w:rsidRDefault="009D5392" w:rsidP="009D5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поставляемого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установленные Заказчиком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 качеству и техническим характеристикам поставляемого товара.</w:t>
      </w:r>
    </w:p>
    <w:p w:rsidR="009D5392" w:rsidRPr="009D5392" w:rsidRDefault="009D5392" w:rsidP="009D5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иметь следующие технические характеристики:</w:t>
      </w:r>
    </w:p>
    <w:p w:rsidR="009D5392" w:rsidRPr="009D5392" w:rsidRDefault="009D5392" w:rsidP="009D5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Многофункциональная  и универсальная бумага для использования на любых видах самой передовой техники.</w:t>
      </w:r>
    </w:p>
    <w:p w:rsidR="009D5392" w:rsidRDefault="009D5392" w:rsidP="009D5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Белизна – </w:t>
      </w:r>
      <w:r w:rsidRPr="009D53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CIE </w:t>
      </w:r>
      <w:r w:rsidRPr="009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165% </w:t>
      </w:r>
    </w:p>
    <w:p w:rsidR="009D5392" w:rsidRPr="009D5392" w:rsidRDefault="009D5392" w:rsidP="009D5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9D5392" w:rsidRPr="009D5392" w:rsidTr="00CA6226"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D5392" w:rsidRPr="009D5392" w:rsidRDefault="009D5392" w:rsidP="009D539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9D5392" w:rsidRPr="009D5392" w:rsidTr="00CA6226"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тов.</w:t>
            </w:r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5+</w:t>
            </w:r>
          </w:p>
        </w:tc>
        <w:tc>
          <w:tcPr>
            <w:tcW w:w="1915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240+</w:t>
            </w:r>
          </w:p>
        </w:tc>
      </w:tr>
      <w:tr w:rsidR="009D5392" w:rsidRPr="009D5392" w:rsidTr="00CA6226"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80 гр., пачка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9D5392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500 л</w:t>
              </w:r>
            </w:smartTag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Пачка.</w:t>
            </w:r>
          </w:p>
        </w:tc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9D5392" w:rsidRPr="009D5392" w:rsidRDefault="009D5392" w:rsidP="009D5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 руб. за 1 пачку</w:t>
            </w:r>
          </w:p>
        </w:tc>
      </w:tr>
      <w:tr w:rsidR="009D5392" w:rsidRPr="009D5392" w:rsidTr="00CA6226">
        <w:tc>
          <w:tcPr>
            <w:tcW w:w="1914" w:type="dxa"/>
            <w:shd w:val="clear" w:color="auto" w:fill="auto"/>
          </w:tcPr>
          <w:p w:rsidR="009D5392" w:rsidRPr="009D5392" w:rsidRDefault="009D5392" w:rsidP="009D53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9D5392" w:rsidRPr="009D5392" w:rsidRDefault="009D5392" w:rsidP="009D53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1250 пачек  </w:t>
            </w:r>
          </w:p>
        </w:tc>
      </w:tr>
    </w:tbl>
    <w:p w:rsidR="00C40510" w:rsidRPr="00934D1D" w:rsidRDefault="00C40510" w:rsidP="00C4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E6E" w:rsidRDefault="00994FE3" w:rsidP="007F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оказания услуги.</w:t>
      </w:r>
    </w:p>
    <w:p w:rsidR="00994FE3" w:rsidRPr="006503CD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Место выполнения работ (оказания</w:t>
      </w:r>
      <w:r w:rsidR="00AE49F5"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услуг, поставки товаров):</w:t>
      </w:r>
      <w:r w:rsid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24800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Калужская область, г. Калуга, ул.</w:t>
      </w:r>
      <w:r w:rsidR="0077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proofErr w:type="gramEnd"/>
    </w:p>
    <w:p w:rsidR="00D61E6E" w:rsidRDefault="00D61E6E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86" w:rsidRDefault="00994FE3" w:rsidP="0069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работ (ок</w:t>
      </w:r>
      <w:r w:rsidR="00691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азания услуг, поставки товаров).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E6E" w:rsidRDefault="00B809B1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поставки товара согласовывается по каждой конкретной поставке после поступления денежных средств на расчетный счет Поставщика согла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п.</w:t>
      </w:r>
      <w:r w:rsid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B809B1" w:rsidRPr="006503CD" w:rsidRDefault="00B809B1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E26" w:rsidRPr="00110E26" w:rsidRDefault="00994FE3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E6E">
        <w:rPr>
          <w:rFonts w:ascii="Times New Roman" w:hAnsi="Times New Roman" w:cs="Times New Roman"/>
          <w:b/>
          <w:color w:val="000000"/>
          <w:sz w:val="28"/>
          <w:szCs w:val="28"/>
        </w:rPr>
        <w:t>Условия выполнения работ (ока</w:t>
      </w:r>
      <w:r w:rsidR="00D61E6E" w:rsidRPr="00D61E6E">
        <w:rPr>
          <w:rFonts w:ascii="Times New Roman" w:hAnsi="Times New Roman" w:cs="Times New Roman"/>
          <w:b/>
          <w:color w:val="000000"/>
          <w:sz w:val="28"/>
          <w:szCs w:val="28"/>
        </w:rPr>
        <w:t>зания услуг, поставки товаров).</w:t>
      </w:r>
    </w:p>
    <w:p w:rsidR="00B809B1" w:rsidRPr="00B809B1" w:rsidRDefault="00B809B1" w:rsidP="00B8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после поступления денег на расче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счет либо в кассу Поставщика.</w:t>
      </w:r>
    </w:p>
    <w:p w:rsidR="00B809B1" w:rsidRPr="00B809B1" w:rsidRDefault="00B809B1" w:rsidP="00B8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Поставка осуществляется Поставщиком путем доставки товара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чику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путём самовывоза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со склада Поставщика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9B1" w:rsidRPr="00B809B1" w:rsidRDefault="00B809B1" w:rsidP="00B8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Стороны не оговорили порядок и место доставки товара,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обеспечить самовывоз заказанного товара своими силами и средств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со склада Поставщика в течение 10 рабочих дней. </w:t>
      </w:r>
    </w:p>
    <w:p w:rsidR="00B809B1" w:rsidRPr="00B809B1" w:rsidRDefault="00B809B1" w:rsidP="00B8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 переходит в собственность Покупателя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товара уполно</w:t>
      </w: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моченному представителю Покупателя.</w:t>
      </w:r>
    </w:p>
    <w:p w:rsidR="00994FE3" w:rsidRDefault="00B809B1" w:rsidP="00B8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случайной гибели или порчи товара лежит на владельце товара.</w:t>
      </w:r>
    </w:p>
    <w:p w:rsidR="00517074" w:rsidRPr="00517074" w:rsidRDefault="00517074" w:rsidP="0051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Приемка товара по количеству, качеству и ассортименту осуществляе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при передаче товара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 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его доверенному лицу и оформляется подписанием  им со своей стороны товарной накладной. </w:t>
      </w:r>
    </w:p>
    <w:p w:rsidR="00517074" w:rsidRPr="00517074" w:rsidRDefault="00517074" w:rsidP="0051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сообщает Поставщику о выявле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им скрытых недостатках по качеству товара и составляет Претензио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Акт в установленной форме.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 претензии по качеству Поставщиком не принимаются.</w:t>
      </w:r>
    </w:p>
    <w:p w:rsidR="00517074" w:rsidRPr="00517074" w:rsidRDefault="00517074" w:rsidP="0051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бракованный товар, на основании Претенз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онного Акта, Поставщик обязан заменить </w:t>
      </w:r>
      <w:proofErr w:type="gramStart"/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</w:t>
      </w:r>
      <w:proofErr w:type="gramEnd"/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возместить его стоимость.</w:t>
      </w:r>
    </w:p>
    <w:p w:rsidR="00B809B1" w:rsidRDefault="00517074" w:rsidP="0051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недопоставки товара, Поставщик обязан восполнить недоп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товара в согласованные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 сроки.</w:t>
      </w:r>
    </w:p>
    <w:p w:rsidR="00517074" w:rsidRPr="00934D1D" w:rsidRDefault="00517074" w:rsidP="0051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начальной (максимальной) цене договора (цене лота)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(цена лота) составляет: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7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Pr="0055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Форма, сроки и порядок оплаты товара, работы, услуги.</w:t>
      </w:r>
    </w:p>
    <w:p w:rsidR="00517074" w:rsidRPr="00517074" w:rsidRDefault="00994FE3" w:rsidP="0051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оплаты: </w:t>
      </w:r>
      <w:r w:rsid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безналичный расчет путем </w:t>
      </w:r>
      <w:r w:rsidR="00517074"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 денежных средств на расчетный счет Поставщика или внесения их наличными в кассу Поставщика.</w:t>
      </w:r>
    </w:p>
    <w:p w:rsidR="0055656E" w:rsidRPr="00110E26" w:rsidRDefault="00517074" w:rsidP="005170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Датой оплаты в случае безналичных перечислений считается дата п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ступления денежных средств на расчетный счет Поставщика.</w:t>
      </w:r>
    </w:p>
    <w:p w:rsidR="00994FE3" w:rsidRPr="001D5D5A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договора форми</w:t>
      </w:r>
      <w:bookmarkStart w:id="0" w:name="_GoBack"/>
      <w:bookmarkEnd w:id="0"/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согласно</w:t>
      </w:r>
      <w:r w:rsidR="00A4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 1</w:t>
      </w:r>
      <w:r w:rsidR="000B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проекту д</w:t>
      </w:r>
      <w:r w:rsidR="000B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</w:t>
      </w:r>
      <w:r w:rsidR="0077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</w:t>
      </w:r>
      <w:r w:rsidR="000B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="0077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неотъемлемой частью проекта договора.</w:t>
      </w:r>
      <w:proofErr w:type="gramEnd"/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цену договора включены все расходы участника размещения заказа, производимые им в процессе поставки товара, выполнения работ, оказания услуг, в том числе расходы на страхование, перевозку, уплату </w:t>
      </w:r>
      <w:r w:rsidRPr="0006653F">
        <w:rPr>
          <w:rFonts w:ascii="Times New Roman" w:hAnsi="Times New Roman" w:cs="Times New Roman"/>
          <w:color w:val="000000"/>
          <w:sz w:val="28"/>
          <w:szCs w:val="28"/>
        </w:rPr>
        <w:t>таможенных пошлин, налогов, сборов и других обязательных платежей.</w:t>
      </w:r>
    </w:p>
    <w:p w:rsidR="00994FE3" w:rsidRPr="0006653F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Место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94FE3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Порядок оценки и сопоставления заявок на участие в закупке – не установлен.</w:t>
      </w: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4D8" w:rsidRDefault="009344D8" w:rsidP="0093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085" w:rsidRDefault="007F3085" w:rsidP="0093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85" w:rsidRDefault="007F3085" w:rsidP="0093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85" w:rsidRDefault="007F3085" w:rsidP="0093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D8" w:rsidRPr="009344D8" w:rsidRDefault="009344D8" w:rsidP="0093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4D8">
        <w:rPr>
          <w:rFonts w:ascii="Times New Roman" w:hAnsi="Times New Roman" w:cs="Times New Roman"/>
          <w:b/>
          <w:sz w:val="28"/>
          <w:szCs w:val="28"/>
        </w:rPr>
        <w:lastRenderedPageBreak/>
        <w:t>3. Проект договора № ___</w:t>
      </w:r>
    </w:p>
    <w:p w:rsidR="009344D8" w:rsidRPr="009344D8" w:rsidRDefault="009344D8" w:rsidP="009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D8" w:rsidRDefault="009344D8" w:rsidP="009344D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 w:rsidRPr="00934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44D8">
        <w:rPr>
          <w:rFonts w:ascii="Times New Roman" w:hAnsi="Times New Roman" w:cs="Times New Roman"/>
          <w:sz w:val="24"/>
          <w:szCs w:val="24"/>
        </w:rPr>
        <w:t>«___»_________2013 г.</w:t>
      </w:r>
    </w:p>
    <w:p w:rsidR="009344D8" w:rsidRPr="009344D8" w:rsidRDefault="009344D8" w:rsidP="009344D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 xml:space="preserve">ООО банк «Элита», </w:t>
      </w:r>
      <w:r w:rsidRPr="009344D8">
        <w:rPr>
          <w:rFonts w:ascii="Times New Roman" w:hAnsi="Times New Roman" w:cs="Times New Roman"/>
          <w:sz w:val="24"/>
          <w:szCs w:val="24"/>
        </w:rPr>
        <w:t>именуемое в дальнейшем «Покупатель</w:t>
      </w:r>
      <w:r w:rsidRPr="009344D8">
        <w:rPr>
          <w:rFonts w:ascii="Times New Roman" w:hAnsi="Times New Roman" w:cs="Times New Roman"/>
          <w:b/>
          <w:sz w:val="24"/>
          <w:szCs w:val="24"/>
        </w:rPr>
        <w:t>»</w:t>
      </w:r>
      <w:r w:rsidRPr="009344D8">
        <w:rPr>
          <w:rFonts w:ascii="Times New Roman" w:hAnsi="Times New Roman" w:cs="Times New Roman"/>
          <w:sz w:val="24"/>
          <w:szCs w:val="24"/>
        </w:rPr>
        <w:t xml:space="preserve">, в лице Председателя Правления </w:t>
      </w:r>
      <w:proofErr w:type="spellStart"/>
      <w:r w:rsidRPr="009344D8">
        <w:rPr>
          <w:rFonts w:ascii="Times New Roman" w:hAnsi="Times New Roman" w:cs="Times New Roman"/>
          <w:sz w:val="24"/>
          <w:szCs w:val="24"/>
        </w:rPr>
        <w:t>Помазковой</w:t>
      </w:r>
      <w:proofErr w:type="spellEnd"/>
      <w:r w:rsidRPr="009344D8">
        <w:rPr>
          <w:rFonts w:ascii="Times New Roman" w:hAnsi="Times New Roman" w:cs="Times New Roman"/>
          <w:sz w:val="24"/>
          <w:szCs w:val="24"/>
        </w:rPr>
        <w:t xml:space="preserve"> Оксаны Петровны, действующего на основании Устава, с одной стороны, и</w:t>
      </w:r>
      <w:r w:rsidRPr="009344D8">
        <w:rPr>
          <w:rFonts w:ascii="Times New Roman" w:hAnsi="Times New Roman" w:cs="Times New Roman"/>
          <w:sz w:val="24"/>
          <w:szCs w:val="24"/>
          <w:u w:val="single"/>
        </w:rPr>
        <w:t xml:space="preserve">       (Наименование Поставщика)</w:t>
      </w:r>
      <w:r w:rsidRPr="009344D8">
        <w:rPr>
          <w:rFonts w:ascii="Times New Roman" w:hAnsi="Times New Roman" w:cs="Times New Roman"/>
          <w:sz w:val="24"/>
          <w:szCs w:val="24"/>
        </w:rPr>
        <w:t>, именуемо</w:t>
      </w:r>
      <w:proofErr w:type="gramStart"/>
      <w:r w:rsidRPr="009344D8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344D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44D8">
        <w:rPr>
          <w:rFonts w:ascii="Times New Roman" w:hAnsi="Times New Roman" w:cs="Times New Roman"/>
          <w:sz w:val="24"/>
          <w:szCs w:val="24"/>
        </w:rPr>
        <w:t>) в дальнейшем«Поставщик», в лице</w:t>
      </w:r>
      <w:r w:rsidRPr="009344D8">
        <w:rPr>
          <w:rFonts w:ascii="Times New Roman" w:hAnsi="Times New Roman" w:cs="Times New Roman"/>
          <w:sz w:val="24"/>
          <w:szCs w:val="24"/>
          <w:u w:val="single"/>
        </w:rPr>
        <w:t xml:space="preserve">       (Ф.И.О.)</w:t>
      </w:r>
      <w:r w:rsidRPr="009344D8">
        <w:rPr>
          <w:rFonts w:ascii="Times New Roman" w:hAnsi="Times New Roman" w:cs="Times New Roman"/>
          <w:sz w:val="24"/>
          <w:szCs w:val="24"/>
        </w:rPr>
        <w:t>,действующего на основании</w:t>
      </w:r>
      <w:r w:rsidRPr="009344D8">
        <w:rPr>
          <w:rFonts w:ascii="Times New Roman" w:hAnsi="Times New Roman" w:cs="Times New Roman"/>
          <w:sz w:val="24"/>
          <w:szCs w:val="24"/>
          <w:u w:val="single"/>
        </w:rPr>
        <w:t xml:space="preserve">       (Наименование документа)</w:t>
      </w:r>
      <w:r w:rsidRPr="009344D8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1.1. Поставщик поставляет, а Покупатель принимает и оплачивает товар, ассорт</w:t>
      </w:r>
      <w:r w:rsidRPr="009344D8">
        <w:rPr>
          <w:rFonts w:ascii="Times New Roman" w:hAnsi="Times New Roman" w:cs="Times New Roman"/>
          <w:sz w:val="24"/>
          <w:szCs w:val="24"/>
        </w:rPr>
        <w:t>и</w:t>
      </w:r>
      <w:r w:rsidRPr="009344D8">
        <w:rPr>
          <w:rFonts w:ascii="Times New Roman" w:hAnsi="Times New Roman" w:cs="Times New Roman"/>
          <w:sz w:val="24"/>
          <w:szCs w:val="24"/>
        </w:rPr>
        <w:t>мент, количество и цены которого указаны в отгрузочных документах.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1.2. Товар, передаваемый по настоящему договору, принадлежит Поставщику на праве собственности.</w:t>
      </w:r>
    </w:p>
    <w:p w:rsidR="009344D8" w:rsidRPr="009344D8" w:rsidRDefault="009344D8" w:rsidP="009344D8">
      <w:pPr>
        <w:pStyle w:val="ab"/>
        <w:numPr>
          <w:ilvl w:val="1"/>
          <w:numId w:val="3"/>
        </w:numPr>
        <w:jc w:val="both"/>
        <w:rPr>
          <w:color w:val="000000"/>
          <w:sz w:val="24"/>
          <w:szCs w:val="24"/>
        </w:rPr>
      </w:pPr>
      <w:r w:rsidRPr="009344D8">
        <w:rPr>
          <w:color w:val="000000"/>
          <w:sz w:val="24"/>
          <w:szCs w:val="24"/>
        </w:rPr>
        <w:t>Под словом «товар» подразумевается следующая продукция: бумага офисная.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2.ЦЕНА ТОВАРА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2.1. Цена на товар, указанная в отгрузочных документах, устанавливается в ро</w:t>
      </w:r>
      <w:r w:rsidRPr="009344D8">
        <w:rPr>
          <w:rFonts w:ascii="Times New Roman" w:hAnsi="Times New Roman" w:cs="Times New Roman"/>
          <w:sz w:val="24"/>
          <w:szCs w:val="24"/>
        </w:rPr>
        <w:t>с</w:t>
      </w:r>
      <w:r w:rsidRPr="009344D8">
        <w:rPr>
          <w:rFonts w:ascii="Times New Roman" w:hAnsi="Times New Roman" w:cs="Times New Roman"/>
          <w:sz w:val="24"/>
          <w:szCs w:val="24"/>
        </w:rPr>
        <w:t>сийских рублях.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2.2. Стоимость упаковки товара, погрузочные работы на складе Поставщикам н</w:t>
      </w:r>
      <w:r w:rsidRPr="009344D8">
        <w:rPr>
          <w:rFonts w:ascii="Times New Roman" w:hAnsi="Times New Roman" w:cs="Times New Roman"/>
          <w:sz w:val="24"/>
          <w:szCs w:val="24"/>
        </w:rPr>
        <w:t>а</w:t>
      </w:r>
      <w:r w:rsidRPr="009344D8">
        <w:rPr>
          <w:rFonts w:ascii="Times New Roman" w:hAnsi="Times New Roman" w:cs="Times New Roman"/>
          <w:sz w:val="24"/>
          <w:szCs w:val="24"/>
        </w:rPr>
        <w:t>лог надбавленную стоимость (НДС) в цену на товар включены.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 xml:space="preserve">2.3. Стоимость Продукции, поставляемой по настоящему договору, определяется </w:t>
      </w:r>
      <w:proofErr w:type="gramStart"/>
      <w:r w:rsidRPr="009344D8">
        <w:rPr>
          <w:rFonts w:ascii="Times New Roman" w:hAnsi="Times New Roman" w:cs="Times New Roman"/>
          <w:sz w:val="24"/>
          <w:szCs w:val="24"/>
        </w:rPr>
        <w:t>исходя из цен Поставщика и составляет</w:t>
      </w:r>
      <w:proofErr w:type="gramEnd"/>
      <w:r w:rsidRPr="009344D8">
        <w:rPr>
          <w:rFonts w:ascii="Times New Roman" w:hAnsi="Times New Roman" w:cs="Times New Roman"/>
          <w:sz w:val="24"/>
          <w:szCs w:val="24"/>
        </w:rPr>
        <w:t xml:space="preserve"> 250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44D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D8">
        <w:rPr>
          <w:rFonts w:ascii="Times New Roman" w:hAnsi="Times New Roman" w:cs="Times New Roman"/>
          <w:sz w:val="24"/>
          <w:szCs w:val="24"/>
        </w:rPr>
        <w:t>рублей (Двести пятьдесят тысяч рублей).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3.ПОРЯДОК РАСЧЕТОВ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3.1. Оплата за товар производится путём безналичного перечисления денежных средств на расчетный счет Поставщика или внесения их наличными в кассу Поставщика.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3.2. Датой оплаты в случае безналичных перечислений считается дата поступления денежных средств на расчетный счет Поставщика.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4.СРОКИ И ПОРЯДОК ПОСТАВКИ ТОВАРА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4.1. Поставка товара осуществляется после поступления денег на расчетный счет либо в кассу Поставщика.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 xml:space="preserve">4.2. Срок поставки товара согласовывается по каждой конкретной поставке после поступления денежных средств на расчетный счет </w:t>
      </w:r>
      <w:r w:rsidRPr="009344D8">
        <w:rPr>
          <w:rFonts w:ascii="Times New Roman" w:hAnsi="Times New Roman" w:cs="Times New Roman"/>
          <w:bCs/>
          <w:sz w:val="24"/>
          <w:szCs w:val="24"/>
        </w:rPr>
        <w:t xml:space="preserve">Поставщика </w:t>
      </w:r>
      <w:r w:rsidRPr="009344D8">
        <w:rPr>
          <w:rFonts w:ascii="Times New Roman" w:hAnsi="Times New Roman" w:cs="Times New Roman"/>
          <w:sz w:val="24"/>
          <w:szCs w:val="24"/>
        </w:rPr>
        <w:t>согласно п.7.1.1. насто</w:t>
      </w:r>
      <w:r w:rsidRPr="009344D8">
        <w:rPr>
          <w:rFonts w:ascii="Times New Roman" w:hAnsi="Times New Roman" w:cs="Times New Roman"/>
          <w:sz w:val="24"/>
          <w:szCs w:val="24"/>
        </w:rPr>
        <w:t>я</w:t>
      </w:r>
      <w:r w:rsidRPr="009344D8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9344D8" w:rsidRPr="009344D8" w:rsidRDefault="009344D8" w:rsidP="009344D8">
      <w:pPr>
        <w:pStyle w:val="Iauiue"/>
        <w:ind w:firstLine="720"/>
        <w:jc w:val="both"/>
        <w:rPr>
          <w:sz w:val="24"/>
          <w:szCs w:val="24"/>
          <w:lang w:val="ru-RU"/>
        </w:rPr>
      </w:pPr>
      <w:r w:rsidRPr="009344D8">
        <w:rPr>
          <w:sz w:val="24"/>
          <w:szCs w:val="24"/>
          <w:lang w:val="ru-RU"/>
        </w:rPr>
        <w:t xml:space="preserve">4.3. Поставка осуществляется Поставщиком путем доставки товара Покупателю либо путём </w:t>
      </w:r>
      <w:proofErr w:type="spellStart"/>
      <w:r w:rsidRPr="009344D8">
        <w:rPr>
          <w:sz w:val="24"/>
          <w:szCs w:val="24"/>
          <w:lang w:val="ru-RU"/>
        </w:rPr>
        <w:t>самовывоза</w:t>
      </w:r>
      <w:proofErr w:type="spellEnd"/>
      <w:r w:rsidRPr="009344D8">
        <w:rPr>
          <w:sz w:val="24"/>
          <w:szCs w:val="24"/>
          <w:lang w:val="ru-RU"/>
        </w:rPr>
        <w:t xml:space="preserve"> Покупателем товара со склада Поставщика, находящегося по а</w:t>
      </w:r>
      <w:r w:rsidRPr="009344D8">
        <w:rPr>
          <w:sz w:val="24"/>
          <w:szCs w:val="24"/>
          <w:lang w:val="ru-RU"/>
        </w:rPr>
        <w:t>д</w:t>
      </w:r>
      <w:r w:rsidRPr="009344D8">
        <w:rPr>
          <w:sz w:val="24"/>
          <w:szCs w:val="24"/>
          <w:lang w:val="ru-RU"/>
        </w:rPr>
        <w:t>ресу</w:t>
      </w:r>
      <w:proofErr w:type="gramStart"/>
      <w:r w:rsidRPr="009344D8">
        <w:rPr>
          <w:sz w:val="24"/>
          <w:szCs w:val="24"/>
          <w:lang w:val="ru-RU"/>
        </w:rPr>
        <w:t>:</w:t>
      </w:r>
      <w:r w:rsidRPr="009344D8">
        <w:rPr>
          <w:sz w:val="24"/>
          <w:szCs w:val="24"/>
          <w:u w:val="single"/>
          <w:lang w:val="ru-RU"/>
        </w:rPr>
        <w:t>(</w:t>
      </w:r>
      <w:proofErr w:type="gramEnd"/>
      <w:r w:rsidRPr="009344D8">
        <w:rPr>
          <w:sz w:val="24"/>
          <w:szCs w:val="24"/>
          <w:u w:val="single"/>
          <w:lang w:val="ru-RU"/>
        </w:rPr>
        <w:t xml:space="preserve">Фактический адрес Поставщика)           </w:t>
      </w:r>
      <w:r w:rsidRPr="009344D8">
        <w:rPr>
          <w:sz w:val="24"/>
          <w:szCs w:val="24"/>
          <w:lang w:val="ru-RU"/>
        </w:rPr>
        <w:t>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4.4. Если Стороны не оговорили порядок и место доставки товара, Покупатель об</w:t>
      </w:r>
      <w:r w:rsidRPr="009344D8">
        <w:rPr>
          <w:rFonts w:ascii="Times New Roman" w:hAnsi="Times New Roman" w:cs="Times New Roman"/>
          <w:sz w:val="24"/>
          <w:szCs w:val="24"/>
        </w:rPr>
        <w:t>я</w:t>
      </w:r>
      <w:r w:rsidRPr="009344D8">
        <w:rPr>
          <w:rFonts w:ascii="Times New Roman" w:hAnsi="Times New Roman" w:cs="Times New Roman"/>
          <w:sz w:val="24"/>
          <w:szCs w:val="24"/>
        </w:rPr>
        <w:t xml:space="preserve">зан обеспечить </w:t>
      </w:r>
      <w:proofErr w:type="spellStart"/>
      <w:r w:rsidRPr="009344D8">
        <w:rPr>
          <w:rFonts w:ascii="Times New Roman" w:hAnsi="Times New Roman" w:cs="Times New Roman"/>
          <w:sz w:val="24"/>
          <w:szCs w:val="24"/>
        </w:rPr>
        <w:t>самовывоз</w:t>
      </w:r>
      <w:proofErr w:type="spellEnd"/>
      <w:r w:rsidRPr="009344D8">
        <w:rPr>
          <w:rFonts w:ascii="Times New Roman" w:hAnsi="Times New Roman" w:cs="Times New Roman"/>
          <w:sz w:val="24"/>
          <w:szCs w:val="24"/>
        </w:rPr>
        <w:t xml:space="preserve"> заказанного товара своими силами и средствами со склада П</w:t>
      </w:r>
      <w:r w:rsidRPr="009344D8">
        <w:rPr>
          <w:rFonts w:ascii="Times New Roman" w:hAnsi="Times New Roman" w:cs="Times New Roman"/>
          <w:sz w:val="24"/>
          <w:szCs w:val="24"/>
        </w:rPr>
        <w:t>о</w:t>
      </w:r>
      <w:r w:rsidRPr="009344D8">
        <w:rPr>
          <w:rFonts w:ascii="Times New Roman" w:hAnsi="Times New Roman" w:cs="Times New Roman"/>
          <w:sz w:val="24"/>
          <w:szCs w:val="24"/>
        </w:rPr>
        <w:t xml:space="preserve">ставщика в течение 10 рабочих дней. 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4.5. Товар переходит в собственность Покупателя после передачи товара уполн</w:t>
      </w:r>
      <w:r w:rsidRPr="009344D8">
        <w:rPr>
          <w:rFonts w:ascii="Times New Roman" w:hAnsi="Times New Roman" w:cs="Times New Roman"/>
          <w:sz w:val="24"/>
          <w:szCs w:val="24"/>
        </w:rPr>
        <w:t>о</w:t>
      </w:r>
      <w:r w:rsidRPr="009344D8">
        <w:rPr>
          <w:rFonts w:ascii="Times New Roman" w:hAnsi="Times New Roman" w:cs="Times New Roman"/>
          <w:sz w:val="24"/>
          <w:szCs w:val="24"/>
        </w:rPr>
        <w:t>моченному представителю Покупателя.</w:t>
      </w:r>
    </w:p>
    <w:p w:rsidR="009344D8" w:rsidRPr="009344D8" w:rsidRDefault="009344D8" w:rsidP="009344D8">
      <w:pPr>
        <w:pStyle w:val="ab"/>
        <w:numPr>
          <w:ilvl w:val="1"/>
          <w:numId w:val="4"/>
        </w:numPr>
        <w:jc w:val="both"/>
        <w:rPr>
          <w:sz w:val="24"/>
          <w:szCs w:val="24"/>
        </w:rPr>
      </w:pPr>
      <w:r w:rsidRPr="009344D8">
        <w:rPr>
          <w:sz w:val="24"/>
          <w:szCs w:val="24"/>
        </w:rPr>
        <w:t>Риск случайной гибели или порчи товара лежит на владельце товара.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5. КАЧЕСТВО ТОВАРА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5.1. Качество товара должно соответствовать действующим в РФ стандартам и ТУ для данной группы товаров.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6. ПОРЯДОК ПРИЕМКИ ТОВАРА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lastRenderedPageBreak/>
        <w:t>6.1. Приемка товара по количеству, качеству и ассортименту осуществляется при передаче товара Покупателю либо его доверенному лицу и оформляется подписанием  им со своей стороны товарной накладной.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6.2. Покупатель в течение 10 рабочих дней сообщает Поставщику о выявленных им скрытых недостатках по качеству товара и составляет Претензионный Акт в установле</w:t>
      </w:r>
      <w:r w:rsidRPr="009344D8">
        <w:rPr>
          <w:rFonts w:ascii="Times New Roman" w:hAnsi="Times New Roman" w:cs="Times New Roman"/>
          <w:sz w:val="24"/>
          <w:szCs w:val="24"/>
        </w:rPr>
        <w:t>н</w:t>
      </w:r>
      <w:r w:rsidRPr="009344D8">
        <w:rPr>
          <w:rFonts w:ascii="Times New Roman" w:hAnsi="Times New Roman" w:cs="Times New Roman"/>
          <w:sz w:val="24"/>
          <w:szCs w:val="24"/>
        </w:rPr>
        <w:t>ной форме. По истечении срока претензии по качеству Поставщиком не принимаются.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6.3. Выявленный Покупателем бракованный товар, на основании Претензионного Акта, Поставщик обязан заменить некачественный или возместить его стоимость.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6.4. В случае недопоставки товара, Поставщик обязан восполнить недопоставле</w:t>
      </w:r>
      <w:r w:rsidRPr="009344D8">
        <w:rPr>
          <w:rFonts w:ascii="Times New Roman" w:hAnsi="Times New Roman" w:cs="Times New Roman"/>
          <w:sz w:val="24"/>
          <w:szCs w:val="24"/>
        </w:rPr>
        <w:t>н</w:t>
      </w:r>
      <w:r w:rsidRPr="009344D8">
        <w:rPr>
          <w:rFonts w:ascii="Times New Roman" w:hAnsi="Times New Roman" w:cs="Times New Roman"/>
          <w:sz w:val="24"/>
          <w:szCs w:val="24"/>
        </w:rPr>
        <w:t xml:space="preserve">ное количество товара в согласованные Сторонами сроки. </w:t>
      </w:r>
    </w:p>
    <w:p w:rsidR="009344D8" w:rsidRPr="009344D8" w:rsidRDefault="009344D8" w:rsidP="009344D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7. ПРАВА И ОБЯЗАННОСТИ СТОРОН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7.1. Поставщик: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7.1.1. Обязуется передать Покупателю товар в течение 3-х дней (исключая выхо</w:t>
      </w:r>
      <w:r w:rsidRPr="009344D8">
        <w:rPr>
          <w:rFonts w:ascii="Times New Roman" w:hAnsi="Times New Roman" w:cs="Times New Roman"/>
          <w:sz w:val="24"/>
          <w:szCs w:val="24"/>
        </w:rPr>
        <w:t>д</w:t>
      </w:r>
      <w:r w:rsidRPr="009344D8">
        <w:rPr>
          <w:rFonts w:ascii="Times New Roman" w:hAnsi="Times New Roman" w:cs="Times New Roman"/>
          <w:sz w:val="24"/>
          <w:szCs w:val="24"/>
        </w:rPr>
        <w:t xml:space="preserve">ные и праздничные дни) с момента получения заявки </w:t>
      </w:r>
      <w:r w:rsidRPr="009344D8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Pr="009344D8">
        <w:rPr>
          <w:rFonts w:ascii="Times New Roman" w:hAnsi="Times New Roman" w:cs="Times New Roman"/>
          <w:sz w:val="24"/>
          <w:szCs w:val="24"/>
        </w:rPr>
        <w:t xml:space="preserve"> на условиях настоящ</w:t>
      </w:r>
      <w:r w:rsidRPr="009344D8">
        <w:rPr>
          <w:rFonts w:ascii="Times New Roman" w:hAnsi="Times New Roman" w:cs="Times New Roman"/>
          <w:sz w:val="24"/>
          <w:szCs w:val="24"/>
        </w:rPr>
        <w:t>е</w:t>
      </w:r>
      <w:r w:rsidRPr="009344D8">
        <w:rPr>
          <w:rFonts w:ascii="Times New Roman" w:hAnsi="Times New Roman" w:cs="Times New Roman"/>
          <w:sz w:val="24"/>
          <w:szCs w:val="24"/>
        </w:rPr>
        <w:t>го договора.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7.1.2.Обязанность Поставщика по передаче товара считается исполненной с моме</w:t>
      </w:r>
      <w:r w:rsidRPr="009344D8">
        <w:rPr>
          <w:rFonts w:ascii="Times New Roman" w:hAnsi="Times New Roman" w:cs="Times New Roman"/>
          <w:sz w:val="24"/>
          <w:szCs w:val="24"/>
        </w:rPr>
        <w:t>н</w:t>
      </w:r>
      <w:r w:rsidRPr="009344D8">
        <w:rPr>
          <w:rFonts w:ascii="Times New Roman" w:hAnsi="Times New Roman" w:cs="Times New Roman"/>
          <w:sz w:val="24"/>
          <w:szCs w:val="24"/>
        </w:rPr>
        <w:t>та вручения товара Покупателю согласно п. 4.5 настоящего договора.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7.2. Покупатель: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7.2.1.Обязуется принять и оплатить товар на условиях настоящего договора.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7.2.2.Оплата товара Покупателем осуществляется в порядке, установленном разд</w:t>
      </w:r>
      <w:r w:rsidRPr="009344D8">
        <w:rPr>
          <w:rFonts w:ascii="Times New Roman" w:hAnsi="Times New Roman" w:cs="Times New Roman"/>
          <w:sz w:val="24"/>
          <w:szCs w:val="24"/>
        </w:rPr>
        <w:t>е</w:t>
      </w:r>
      <w:r w:rsidRPr="009344D8">
        <w:rPr>
          <w:rFonts w:ascii="Times New Roman" w:hAnsi="Times New Roman" w:cs="Times New Roman"/>
          <w:sz w:val="24"/>
          <w:szCs w:val="24"/>
        </w:rPr>
        <w:t>лом 3 настоящего договора.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7.3.Стороны обязуются при исполнении настоящего договора соблюдать дейс</w:t>
      </w:r>
      <w:r w:rsidRPr="009344D8">
        <w:rPr>
          <w:rFonts w:ascii="Times New Roman" w:hAnsi="Times New Roman" w:cs="Times New Roman"/>
          <w:sz w:val="24"/>
          <w:szCs w:val="24"/>
        </w:rPr>
        <w:t>т</w:t>
      </w:r>
      <w:r w:rsidRPr="009344D8">
        <w:rPr>
          <w:rFonts w:ascii="Times New Roman" w:hAnsi="Times New Roman" w:cs="Times New Roman"/>
          <w:sz w:val="24"/>
          <w:szCs w:val="24"/>
        </w:rPr>
        <w:t>вующее законодательство РФ.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8.1. Ответственность Сторон во всех случаях определяется в соответствии с дейс</w:t>
      </w:r>
      <w:r w:rsidRPr="009344D8">
        <w:rPr>
          <w:rFonts w:ascii="Times New Roman" w:hAnsi="Times New Roman" w:cs="Times New Roman"/>
          <w:sz w:val="24"/>
          <w:szCs w:val="24"/>
        </w:rPr>
        <w:t>т</w:t>
      </w:r>
      <w:r w:rsidRPr="009344D8">
        <w:rPr>
          <w:rFonts w:ascii="Times New Roman" w:hAnsi="Times New Roman" w:cs="Times New Roman"/>
          <w:sz w:val="24"/>
          <w:szCs w:val="24"/>
        </w:rPr>
        <w:t>вующим законодательством РФ.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9. РЕШЕНИЕ СПОРОВ И ПРИМЕНИМОЕ ПРАВО</w:t>
      </w:r>
    </w:p>
    <w:p w:rsidR="009344D8" w:rsidRPr="009344D8" w:rsidRDefault="009344D8" w:rsidP="009344D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 xml:space="preserve">9.1. Все споры по настоящему договору будут решаться в Арбитражном суде </w:t>
      </w:r>
      <w:r w:rsidRPr="009344D8">
        <w:rPr>
          <w:rFonts w:ascii="Times New Roman" w:hAnsi="Times New Roman" w:cs="Times New Roman"/>
          <w:sz w:val="24"/>
          <w:szCs w:val="24"/>
          <w:u w:val="single"/>
        </w:rPr>
        <w:t>(Н</w:t>
      </w:r>
      <w:r w:rsidRPr="009344D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344D8">
        <w:rPr>
          <w:rFonts w:ascii="Times New Roman" w:hAnsi="Times New Roman" w:cs="Times New Roman"/>
          <w:sz w:val="24"/>
          <w:szCs w:val="24"/>
          <w:u w:val="single"/>
        </w:rPr>
        <w:t xml:space="preserve">именование субъекта РФ)         </w:t>
      </w:r>
      <w:r w:rsidRPr="009344D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10.1. Срок действия настоящего договора с «___» __________2013 г. по «31» д</w:t>
      </w:r>
      <w:r w:rsidRPr="009344D8">
        <w:rPr>
          <w:rFonts w:ascii="Times New Roman" w:hAnsi="Times New Roman" w:cs="Times New Roman"/>
          <w:sz w:val="24"/>
          <w:szCs w:val="24"/>
        </w:rPr>
        <w:t>е</w:t>
      </w:r>
      <w:r w:rsidRPr="009344D8">
        <w:rPr>
          <w:rFonts w:ascii="Times New Roman" w:hAnsi="Times New Roman" w:cs="Times New Roman"/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13 г"/>
        </w:smartTagPr>
        <w:r w:rsidRPr="009344D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344D8">
        <w:rPr>
          <w:rFonts w:ascii="Times New Roman" w:hAnsi="Times New Roman" w:cs="Times New Roman"/>
          <w:sz w:val="24"/>
          <w:szCs w:val="24"/>
        </w:rPr>
        <w:t>.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 xml:space="preserve">10.2. Договор может, быть расторгнут: 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9344D8" w:rsidRPr="009344D8" w:rsidRDefault="009344D8" w:rsidP="00934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- по решению судебных органов в соответствии с действующим законодательством РФ.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11. ЗАКЛЮЧИТЕЛЬНАЯ ЧАСТЬ</w:t>
      </w:r>
    </w:p>
    <w:p w:rsidR="009344D8" w:rsidRPr="009344D8" w:rsidRDefault="009344D8" w:rsidP="009344D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имеющих одинаковую юридическую силу, по одному для каждой стороны.</w:t>
      </w:r>
    </w:p>
    <w:p w:rsidR="009344D8" w:rsidRPr="007F3085" w:rsidRDefault="009344D8" w:rsidP="007F3085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11.2. Любые изменения им дополнения к настоящему договору должны быть оформлены в письменном виде и подписаны обеими сторонами.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12. АДРЕСА, БАНКОВСКИЕ РЕКВИЗИТЫ И ПОДПИСИ СТОРОН</w:t>
      </w:r>
    </w:p>
    <w:p w:rsidR="009344D8" w:rsidRP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D8" w:rsidRPr="009344D8" w:rsidRDefault="009344D8" w:rsidP="009344D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>12.1. Поставщик:</w:t>
      </w:r>
      <w:r w:rsidRPr="009344D8">
        <w:rPr>
          <w:rFonts w:ascii="Times New Roman" w:hAnsi="Times New Roman" w:cs="Times New Roman"/>
          <w:b/>
          <w:sz w:val="24"/>
          <w:szCs w:val="24"/>
        </w:rPr>
        <w:tab/>
      </w:r>
      <w:r w:rsidRPr="009344D8">
        <w:rPr>
          <w:rFonts w:ascii="Times New Roman" w:hAnsi="Times New Roman" w:cs="Times New Roman"/>
          <w:b/>
          <w:sz w:val="24"/>
          <w:szCs w:val="24"/>
        </w:rPr>
        <w:tab/>
      </w:r>
      <w:r w:rsidRPr="009344D8">
        <w:rPr>
          <w:rFonts w:ascii="Times New Roman" w:hAnsi="Times New Roman" w:cs="Times New Roman"/>
          <w:b/>
          <w:sz w:val="24"/>
          <w:szCs w:val="24"/>
        </w:rPr>
        <w:tab/>
      </w:r>
      <w:r w:rsidRPr="009344D8">
        <w:rPr>
          <w:rFonts w:ascii="Times New Roman" w:hAnsi="Times New Roman" w:cs="Times New Roman"/>
          <w:b/>
          <w:sz w:val="24"/>
          <w:szCs w:val="24"/>
        </w:rPr>
        <w:tab/>
        <w:t>12.2. Покупатель:</w:t>
      </w:r>
    </w:p>
    <w:tbl>
      <w:tblPr>
        <w:tblW w:w="0" w:type="auto"/>
        <w:tblLook w:val="01E0"/>
      </w:tblPr>
      <w:tblGrid>
        <w:gridCol w:w="4490"/>
        <w:gridCol w:w="5081"/>
      </w:tblGrid>
      <w:tr w:rsidR="009344D8" w:rsidRPr="009344D8" w:rsidTr="00A734AC">
        <w:tc>
          <w:tcPr>
            <w:tcW w:w="4927" w:type="dxa"/>
          </w:tcPr>
          <w:p w:rsidR="009344D8" w:rsidRPr="009344D8" w:rsidRDefault="009344D8" w:rsidP="009344D8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9" w:type="dxa"/>
          </w:tcPr>
          <w:p w:rsidR="009344D8" w:rsidRPr="009344D8" w:rsidRDefault="009344D8" w:rsidP="009344D8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ООО банк «Элита»</w:t>
            </w:r>
          </w:p>
        </w:tc>
      </w:tr>
      <w:tr w:rsidR="009344D8" w:rsidRPr="009344D8" w:rsidTr="00A734AC">
        <w:tc>
          <w:tcPr>
            <w:tcW w:w="4927" w:type="dxa"/>
          </w:tcPr>
          <w:p w:rsidR="009344D8" w:rsidRPr="009344D8" w:rsidRDefault="009344D8" w:rsidP="009344D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344D8" w:rsidRPr="009344D8" w:rsidRDefault="009344D8" w:rsidP="009344D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4026005138</w:t>
            </w: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КПП </w:t>
            </w: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402701001</w:t>
            </w:r>
          </w:p>
          <w:p w:rsidR="009344D8" w:rsidRPr="009344D8" w:rsidRDefault="009344D8" w:rsidP="009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9344D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248000, г</w:t>
              </w:r>
            </w:smartTag>
            <w:proofErr w:type="gramStart"/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алуга, ул.Московская, д.10</w:t>
            </w:r>
          </w:p>
          <w:p w:rsidR="009344D8" w:rsidRPr="009344D8" w:rsidRDefault="009344D8" w:rsidP="009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к/с:</w:t>
            </w: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30101810500000000762 </w:t>
            </w:r>
          </w:p>
          <w:p w:rsidR="009344D8" w:rsidRPr="009344D8" w:rsidRDefault="009344D8" w:rsidP="009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в ГУ БАНКА РОССИИ по Калужской области</w:t>
            </w:r>
          </w:p>
          <w:p w:rsidR="009344D8" w:rsidRPr="009344D8" w:rsidRDefault="009344D8" w:rsidP="009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 xml:space="preserve"> 042908762</w:t>
            </w:r>
          </w:p>
          <w:p w:rsidR="009344D8" w:rsidRPr="009344D8" w:rsidRDefault="009344D8" w:rsidP="009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 xml:space="preserve"> 10844124</w:t>
            </w:r>
          </w:p>
          <w:p w:rsidR="009344D8" w:rsidRPr="009344D8" w:rsidRDefault="009344D8" w:rsidP="009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 xml:space="preserve"> 1024000001002</w:t>
            </w:r>
          </w:p>
          <w:p w:rsidR="009344D8" w:rsidRPr="009344D8" w:rsidRDefault="009344D8" w:rsidP="009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D8" w:rsidRPr="009344D8" w:rsidTr="00A734AC">
        <w:tc>
          <w:tcPr>
            <w:tcW w:w="4927" w:type="dxa"/>
          </w:tcPr>
          <w:p w:rsidR="009344D8" w:rsidRPr="009344D8" w:rsidRDefault="009344D8" w:rsidP="009344D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Поставщик _______________/ Ф.И.О. /</w:t>
            </w:r>
          </w:p>
        </w:tc>
        <w:tc>
          <w:tcPr>
            <w:tcW w:w="5529" w:type="dxa"/>
          </w:tcPr>
          <w:p w:rsidR="009344D8" w:rsidRPr="009344D8" w:rsidRDefault="009344D8" w:rsidP="009344D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 ___________/</w:t>
            </w:r>
            <w:r w:rsidR="007F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Помазкова</w:t>
            </w:r>
            <w:proofErr w:type="spellEnd"/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  <w:r w:rsidR="007F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9344D8" w:rsidRPr="009344D8" w:rsidRDefault="009344D8" w:rsidP="009344D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9344D8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4D8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</w:t>
      </w:r>
      <w:r w:rsidR="007F308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344D8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085" w:rsidRDefault="007F3085" w:rsidP="007F308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4D8" w:rsidRPr="007F3085" w:rsidRDefault="009344D8" w:rsidP="007F308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344D8" w:rsidRPr="009344D8" w:rsidRDefault="009344D8" w:rsidP="009344D8">
      <w:pPr>
        <w:pStyle w:val="5"/>
        <w:numPr>
          <w:ilvl w:val="0"/>
          <w:numId w:val="0"/>
        </w:numPr>
        <w:ind w:left="576"/>
        <w:rPr>
          <w:sz w:val="24"/>
          <w:szCs w:val="24"/>
        </w:rPr>
      </w:pPr>
      <w:r w:rsidRPr="009344D8">
        <w:rPr>
          <w:sz w:val="24"/>
          <w:szCs w:val="24"/>
        </w:rPr>
        <w:t xml:space="preserve">к проекту договора № </w:t>
      </w:r>
      <w:proofErr w:type="spellStart"/>
      <w:r w:rsidRPr="009344D8">
        <w:rPr>
          <w:sz w:val="24"/>
          <w:szCs w:val="24"/>
        </w:rPr>
        <w:t>_____от</w:t>
      </w:r>
      <w:proofErr w:type="spellEnd"/>
      <w:r w:rsidRPr="009344D8">
        <w:rPr>
          <w:sz w:val="24"/>
          <w:szCs w:val="24"/>
        </w:rPr>
        <w:t xml:space="preserve"> «___»_________2013 г.</w:t>
      </w:r>
    </w:p>
    <w:p w:rsidR="009344D8" w:rsidRPr="009344D8" w:rsidRDefault="009344D8" w:rsidP="00934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 xml:space="preserve">Бумага </w:t>
      </w:r>
      <w:r w:rsidRPr="009344D8">
        <w:rPr>
          <w:rFonts w:ascii="Times New Roman" w:hAnsi="Times New Roman" w:cs="Times New Roman"/>
          <w:sz w:val="24"/>
          <w:szCs w:val="24"/>
          <w:lang w:val="en-US"/>
        </w:rPr>
        <w:t>DATACOPY</w:t>
      </w:r>
    </w:p>
    <w:p w:rsidR="009344D8" w:rsidRPr="009344D8" w:rsidRDefault="009344D8" w:rsidP="0093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- Многофункциональная  и универсальная бумага для использования на любых видах с</w:t>
      </w:r>
      <w:r w:rsidRPr="009344D8">
        <w:rPr>
          <w:rFonts w:ascii="Times New Roman" w:hAnsi="Times New Roman" w:cs="Times New Roman"/>
          <w:sz w:val="24"/>
          <w:szCs w:val="24"/>
        </w:rPr>
        <w:t>а</w:t>
      </w:r>
      <w:r w:rsidRPr="009344D8">
        <w:rPr>
          <w:rFonts w:ascii="Times New Roman" w:hAnsi="Times New Roman" w:cs="Times New Roman"/>
          <w:sz w:val="24"/>
          <w:szCs w:val="24"/>
        </w:rPr>
        <w:t>мой передовой техники.</w:t>
      </w:r>
    </w:p>
    <w:p w:rsidR="009344D8" w:rsidRPr="009344D8" w:rsidRDefault="009344D8" w:rsidP="0093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 xml:space="preserve">- Белизна – </w:t>
      </w:r>
      <w:r w:rsidRPr="009344D8">
        <w:rPr>
          <w:rFonts w:ascii="Times New Roman" w:hAnsi="Times New Roman" w:cs="Times New Roman"/>
          <w:sz w:val="24"/>
          <w:szCs w:val="24"/>
          <w:lang w:val="en-US"/>
        </w:rPr>
        <w:t xml:space="preserve">CIE </w:t>
      </w:r>
      <w:r w:rsidRPr="009344D8">
        <w:rPr>
          <w:rFonts w:ascii="Times New Roman" w:hAnsi="Times New Roman" w:cs="Times New Roman"/>
          <w:sz w:val="24"/>
          <w:szCs w:val="24"/>
        </w:rPr>
        <w:t xml:space="preserve">165%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9344D8" w:rsidRPr="009344D8" w:rsidTr="00A734AC"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9344D8" w:rsidRPr="009344D8" w:rsidRDefault="009344D8" w:rsidP="0093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344D8" w:rsidRPr="009344D8" w:rsidTr="00A734AC"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Ед. тов.</w:t>
            </w:r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От 5+</w:t>
            </w:r>
          </w:p>
        </w:tc>
        <w:tc>
          <w:tcPr>
            <w:tcW w:w="1915" w:type="dxa"/>
          </w:tcPr>
          <w:p w:rsidR="009344D8" w:rsidRPr="009344D8" w:rsidRDefault="009344D8" w:rsidP="0093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b/>
                <w:sz w:val="24"/>
                <w:szCs w:val="24"/>
              </w:rPr>
              <w:t>От 240+</w:t>
            </w:r>
          </w:p>
        </w:tc>
      </w:tr>
      <w:tr w:rsidR="009344D8" w:rsidRPr="009344D8" w:rsidTr="00A734AC"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344D8">
              <w:rPr>
                <w:rFonts w:ascii="Times New Roman" w:hAnsi="Times New Roman" w:cs="Times New Roman"/>
                <w:sz w:val="24"/>
                <w:szCs w:val="24"/>
              </w:rPr>
              <w:t xml:space="preserve"> 80 гр., пачка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9344D8">
                <w:rPr>
                  <w:rFonts w:ascii="Times New Roman" w:hAnsi="Times New Roman" w:cs="Times New Roman"/>
                  <w:sz w:val="24"/>
                  <w:szCs w:val="24"/>
                </w:rPr>
                <w:t>500 л</w:t>
              </w:r>
            </w:smartTag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Пачка.</w:t>
            </w:r>
          </w:p>
        </w:tc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>200,00 руб. за 1 пачку</w:t>
            </w:r>
          </w:p>
        </w:tc>
      </w:tr>
      <w:tr w:rsidR="009344D8" w:rsidRPr="009344D8" w:rsidTr="00A734AC">
        <w:tc>
          <w:tcPr>
            <w:tcW w:w="1914" w:type="dxa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7657" w:type="dxa"/>
            <w:gridSpan w:val="4"/>
          </w:tcPr>
          <w:p w:rsidR="009344D8" w:rsidRPr="009344D8" w:rsidRDefault="009344D8" w:rsidP="0093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D8">
              <w:rPr>
                <w:rFonts w:ascii="Times New Roman" w:hAnsi="Times New Roman" w:cs="Times New Roman"/>
                <w:sz w:val="24"/>
                <w:szCs w:val="24"/>
              </w:rPr>
              <w:t xml:space="preserve">1250 пачек  </w:t>
            </w:r>
          </w:p>
        </w:tc>
      </w:tr>
    </w:tbl>
    <w:p w:rsidR="009344D8" w:rsidRPr="009344D8" w:rsidRDefault="009344D8" w:rsidP="0093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Стоимость товара  - 250 000 руб.</w:t>
      </w:r>
    </w:p>
    <w:p w:rsidR="009344D8" w:rsidRPr="009344D8" w:rsidRDefault="009344D8" w:rsidP="009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D8" w:rsidRPr="009344D8" w:rsidRDefault="009344D8" w:rsidP="009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4D8" w:rsidRPr="009344D8" w:rsidSect="004D16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B4" w:rsidRDefault="004234B4" w:rsidP="00994FE3">
      <w:pPr>
        <w:spacing w:after="0" w:line="240" w:lineRule="auto"/>
      </w:pPr>
      <w:r>
        <w:separator/>
      </w:r>
    </w:p>
  </w:endnote>
  <w:endnote w:type="continuationSeparator" w:id="0">
    <w:p w:rsidR="004234B4" w:rsidRDefault="004234B4" w:rsidP="0099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954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4FE3" w:rsidRPr="00994FE3" w:rsidRDefault="00973EE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4FE3" w:rsidRPr="00994F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9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94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FE3" w:rsidRDefault="00994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B4" w:rsidRDefault="004234B4" w:rsidP="00994FE3">
      <w:pPr>
        <w:spacing w:after="0" w:line="240" w:lineRule="auto"/>
      </w:pPr>
      <w:r>
        <w:separator/>
      </w:r>
    </w:p>
  </w:footnote>
  <w:footnote w:type="continuationSeparator" w:id="0">
    <w:p w:rsidR="004234B4" w:rsidRDefault="004234B4" w:rsidP="0099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4E7"/>
    <w:multiLevelType w:val="multilevel"/>
    <w:tmpl w:val="4AF2B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53157F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A161E79"/>
    <w:multiLevelType w:val="singleLevel"/>
    <w:tmpl w:val="A3D0F02A"/>
    <w:lvl w:ilvl="0">
      <w:numFmt w:val="bullet"/>
      <w:lvlText w:val="-"/>
      <w:lvlJc w:val="left"/>
      <w:pPr>
        <w:tabs>
          <w:tab w:val="num" w:pos="491"/>
        </w:tabs>
        <w:ind w:left="491" w:hanging="360"/>
      </w:pPr>
      <w:rPr>
        <w:rFonts w:hint="default"/>
      </w:rPr>
    </w:lvl>
  </w:abstractNum>
  <w:abstractNum w:abstractNumId="3">
    <w:nsid w:val="57564A53"/>
    <w:multiLevelType w:val="multilevel"/>
    <w:tmpl w:val="1982F6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E3"/>
    <w:rsid w:val="00005BAB"/>
    <w:rsid w:val="00005FD0"/>
    <w:rsid w:val="000117E2"/>
    <w:rsid w:val="00016395"/>
    <w:rsid w:val="00036CC8"/>
    <w:rsid w:val="00037B07"/>
    <w:rsid w:val="00044EE6"/>
    <w:rsid w:val="000450F6"/>
    <w:rsid w:val="00045F88"/>
    <w:rsid w:val="000519C0"/>
    <w:rsid w:val="00066CB5"/>
    <w:rsid w:val="00067CA1"/>
    <w:rsid w:val="00075AA4"/>
    <w:rsid w:val="00085FA4"/>
    <w:rsid w:val="000905C0"/>
    <w:rsid w:val="00092041"/>
    <w:rsid w:val="000A103C"/>
    <w:rsid w:val="000A6170"/>
    <w:rsid w:val="000B448F"/>
    <w:rsid w:val="000B5063"/>
    <w:rsid w:val="000B587E"/>
    <w:rsid w:val="000D7BEE"/>
    <w:rsid w:val="000E2928"/>
    <w:rsid w:val="000E64B0"/>
    <w:rsid w:val="000F770F"/>
    <w:rsid w:val="00103D95"/>
    <w:rsid w:val="00103E56"/>
    <w:rsid w:val="00110A7D"/>
    <w:rsid w:val="00110E26"/>
    <w:rsid w:val="00124F42"/>
    <w:rsid w:val="00135AB6"/>
    <w:rsid w:val="0013671E"/>
    <w:rsid w:val="0013793D"/>
    <w:rsid w:val="001479AF"/>
    <w:rsid w:val="00156109"/>
    <w:rsid w:val="001651BF"/>
    <w:rsid w:val="0017771C"/>
    <w:rsid w:val="00187E53"/>
    <w:rsid w:val="00190BDE"/>
    <w:rsid w:val="00190CDD"/>
    <w:rsid w:val="00193D81"/>
    <w:rsid w:val="001B41A6"/>
    <w:rsid w:val="001D1F2D"/>
    <w:rsid w:val="001E3480"/>
    <w:rsid w:val="001E6F3B"/>
    <w:rsid w:val="001F65C5"/>
    <w:rsid w:val="00225E0F"/>
    <w:rsid w:val="00244396"/>
    <w:rsid w:val="00250A6E"/>
    <w:rsid w:val="002519B6"/>
    <w:rsid w:val="002523C7"/>
    <w:rsid w:val="00266293"/>
    <w:rsid w:val="00272152"/>
    <w:rsid w:val="002736F1"/>
    <w:rsid w:val="00274C56"/>
    <w:rsid w:val="00277879"/>
    <w:rsid w:val="00282DBF"/>
    <w:rsid w:val="00283DF3"/>
    <w:rsid w:val="00286554"/>
    <w:rsid w:val="002A37E3"/>
    <w:rsid w:val="002A6BA0"/>
    <w:rsid w:val="002F0EC4"/>
    <w:rsid w:val="002F36E5"/>
    <w:rsid w:val="002F3B28"/>
    <w:rsid w:val="003015FB"/>
    <w:rsid w:val="00325473"/>
    <w:rsid w:val="00332F9F"/>
    <w:rsid w:val="00345D8D"/>
    <w:rsid w:val="0036741D"/>
    <w:rsid w:val="00370EC6"/>
    <w:rsid w:val="00383050"/>
    <w:rsid w:val="00385ABE"/>
    <w:rsid w:val="003A6AB8"/>
    <w:rsid w:val="003B0395"/>
    <w:rsid w:val="003B4C14"/>
    <w:rsid w:val="003C1D92"/>
    <w:rsid w:val="003D104B"/>
    <w:rsid w:val="003D2761"/>
    <w:rsid w:val="003E74EC"/>
    <w:rsid w:val="003F721C"/>
    <w:rsid w:val="00407412"/>
    <w:rsid w:val="004160DD"/>
    <w:rsid w:val="004234B4"/>
    <w:rsid w:val="004255DD"/>
    <w:rsid w:val="004652D7"/>
    <w:rsid w:val="004804DA"/>
    <w:rsid w:val="004841CC"/>
    <w:rsid w:val="004958D4"/>
    <w:rsid w:val="004966C2"/>
    <w:rsid w:val="004B170D"/>
    <w:rsid w:val="004C0914"/>
    <w:rsid w:val="004D16CF"/>
    <w:rsid w:val="004F3022"/>
    <w:rsid w:val="00503964"/>
    <w:rsid w:val="0051675F"/>
    <w:rsid w:val="00517074"/>
    <w:rsid w:val="00534622"/>
    <w:rsid w:val="00537898"/>
    <w:rsid w:val="0055656E"/>
    <w:rsid w:val="0057732B"/>
    <w:rsid w:val="0059580B"/>
    <w:rsid w:val="00595EA5"/>
    <w:rsid w:val="005A4838"/>
    <w:rsid w:val="005B7C13"/>
    <w:rsid w:val="005C02E2"/>
    <w:rsid w:val="005C5879"/>
    <w:rsid w:val="005D0E4C"/>
    <w:rsid w:val="005D3FA3"/>
    <w:rsid w:val="005D53EB"/>
    <w:rsid w:val="005E2AAD"/>
    <w:rsid w:val="005E4853"/>
    <w:rsid w:val="005E679F"/>
    <w:rsid w:val="0060015D"/>
    <w:rsid w:val="00600E74"/>
    <w:rsid w:val="00600E9E"/>
    <w:rsid w:val="006018E5"/>
    <w:rsid w:val="00611051"/>
    <w:rsid w:val="00616976"/>
    <w:rsid w:val="006376E8"/>
    <w:rsid w:val="006527B1"/>
    <w:rsid w:val="0065386D"/>
    <w:rsid w:val="006666F2"/>
    <w:rsid w:val="00672B52"/>
    <w:rsid w:val="00672E04"/>
    <w:rsid w:val="006746F9"/>
    <w:rsid w:val="00685848"/>
    <w:rsid w:val="00691586"/>
    <w:rsid w:val="006A38B8"/>
    <w:rsid w:val="006A730A"/>
    <w:rsid w:val="006C590B"/>
    <w:rsid w:val="006D2024"/>
    <w:rsid w:val="006E7C7D"/>
    <w:rsid w:val="00705984"/>
    <w:rsid w:val="00717BEC"/>
    <w:rsid w:val="00726433"/>
    <w:rsid w:val="007373FB"/>
    <w:rsid w:val="00750484"/>
    <w:rsid w:val="007655DE"/>
    <w:rsid w:val="0076600D"/>
    <w:rsid w:val="007735E4"/>
    <w:rsid w:val="00776C73"/>
    <w:rsid w:val="007B4BF0"/>
    <w:rsid w:val="007C3643"/>
    <w:rsid w:val="007C6CBB"/>
    <w:rsid w:val="007D6C5E"/>
    <w:rsid w:val="007E36DB"/>
    <w:rsid w:val="007F3085"/>
    <w:rsid w:val="00812E58"/>
    <w:rsid w:val="008238FF"/>
    <w:rsid w:val="00827D05"/>
    <w:rsid w:val="00830C9B"/>
    <w:rsid w:val="00844460"/>
    <w:rsid w:val="00851B0A"/>
    <w:rsid w:val="00857350"/>
    <w:rsid w:val="008627E4"/>
    <w:rsid w:val="00881D58"/>
    <w:rsid w:val="00884EA6"/>
    <w:rsid w:val="00894808"/>
    <w:rsid w:val="00897A0F"/>
    <w:rsid w:val="008A5947"/>
    <w:rsid w:val="008A782B"/>
    <w:rsid w:val="008B3ABD"/>
    <w:rsid w:val="008B521B"/>
    <w:rsid w:val="008B52E3"/>
    <w:rsid w:val="008D23FA"/>
    <w:rsid w:val="008D77BC"/>
    <w:rsid w:val="008D7DA6"/>
    <w:rsid w:val="008E77C0"/>
    <w:rsid w:val="008F0CF4"/>
    <w:rsid w:val="008F71B9"/>
    <w:rsid w:val="008F7CEE"/>
    <w:rsid w:val="009050F2"/>
    <w:rsid w:val="0091622B"/>
    <w:rsid w:val="009344D8"/>
    <w:rsid w:val="009378C4"/>
    <w:rsid w:val="009579D9"/>
    <w:rsid w:val="00962D7C"/>
    <w:rsid w:val="00970370"/>
    <w:rsid w:val="00973EE2"/>
    <w:rsid w:val="00976186"/>
    <w:rsid w:val="00994FE3"/>
    <w:rsid w:val="009A21F0"/>
    <w:rsid w:val="009A7A43"/>
    <w:rsid w:val="009C2473"/>
    <w:rsid w:val="009C59D7"/>
    <w:rsid w:val="009D5392"/>
    <w:rsid w:val="009D53D2"/>
    <w:rsid w:val="009D72D6"/>
    <w:rsid w:val="009E3574"/>
    <w:rsid w:val="009E42F6"/>
    <w:rsid w:val="009F1B4A"/>
    <w:rsid w:val="00A14C13"/>
    <w:rsid w:val="00A168B0"/>
    <w:rsid w:val="00A3008F"/>
    <w:rsid w:val="00A34942"/>
    <w:rsid w:val="00A37966"/>
    <w:rsid w:val="00A4162E"/>
    <w:rsid w:val="00A42876"/>
    <w:rsid w:val="00A45BDA"/>
    <w:rsid w:val="00A471BF"/>
    <w:rsid w:val="00A62830"/>
    <w:rsid w:val="00A630A9"/>
    <w:rsid w:val="00A63FB3"/>
    <w:rsid w:val="00A84B8D"/>
    <w:rsid w:val="00A84E62"/>
    <w:rsid w:val="00A86248"/>
    <w:rsid w:val="00A96DBA"/>
    <w:rsid w:val="00AA0508"/>
    <w:rsid w:val="00AB7AFC"/>
    <w:rsid w:val="00AB7F7C"/>
    <w:rsid w:val="00AC7B6B"/>
    <w:rsid w:val="00AD2C87"/>
    <w:rsid w:val="00AE49F5"/>
    <w:rsid w:val="00B0080E"/>
    <w:rsid w:val="00B11700"/>
    <w:rsid w:val="00B12D65"/>
    <w:rsid w:val="00B134AD"/>
    <w:rsid w:val="00B139D0"/>
    <w:rsid w:val="00B16C23"/>
    <w:rsid w:val="00B350C3"/>
    <w:rsid w:val="00B40A0A"/>
    <w:rsid w:val="00B412FA"/>
    <w:rsid w:val="00B4476C"/>
    <w:rsid w:val="00B556B0"/>
    <w:rsid w:val="00B607B3"/>
    <w:rsid w:val="00B62231"/>
    <w:rsid w:val="00B62D68"/>
    <w:rsid w:val="00B62F2B"/>
    <w:rsid w:val="00B67973"/>
    <w:rsid w:val="00B67F2C"/>
    <w:rsid w:val="00B7669A"/>
    <w:rsid w:val="00B809B1"/>
    <w:rsid w:val="00B8132D"/>
    <w:rsid w:val="00B85D94"/>
    <w:rsid w:val="00B96FDA"/>
    <w:rsid w:val="00BB19FC"/>
    <w:rsid w:val="00BC13AF"/>
    <w:rsid w:val="00BC2A4E"/>
    <w:rsid w:val="00BD72F4"/>
    <w:rsid w:val="00BE2402"/>
    <w:rsid w:val="00BF2A45"/>
    <w:rsid w:val="00BF5660"/>
    <w:rsid w:val="00C07CE7"/>
    <w:rsid w:val="00C14C1F"/>
    <w:rsid w:val="00C23D24"/>
    <w:rsid w:val="00C340B3"/>
    <w:rsid w:val="00C40510"/>
    <w:rsid w:val="00C41BB8"/>
    <w:rsid w:val="00C475DB"/>
    <w:rsid w:val="00C51518"/>
    <w:rsid w:val="00C56228"/>
    <w:rsid w:val="00C775A4"/>
    <w:rsid w:val="00C85874"/>
    <w:rsid w:val="00CA4C1E"/>
    <w:rsid w:val="00CB024E"/>
    <w:rsid w:val="00CB65A8"/>
    <w:rsid w:val="00CC015D"/>
    <w:rsid w:val="00CF3369"/>
    <w:rsid w:val="00D00960"/>
    <w:rsid w:val="00D05CB0"/>
    <w:rsid w:val="00D10F3E"/>
    <w:rsid w:val="00D1232C"/>
    <w:rsid w:val="00D23181"/>
    <w:rsid w:val="00D3141F"/>
    <w:rsid w:val="00D31558"/>
    <w:rsid w:val="00D40547"/>
    <w:rsid w:val="00D41429"/>
    <w:rsid w:val="00D425F1"/>
    <w:rsid w:val="00D435C0"/>
    <w:rsid w:val="00D50CA6"/>
    <w:rsid w:val="00D57CD4"/>
    <w:rsid w:val="00D61E6E"/>
    <w:rsid w:val="00D62144"/>
    <w:rsid w:val="00D64BF1"/>
    <w:rsid w:val="00D7305C"/>
    <w:rsid w:val="00D7554C"/>
    <w:rsid w:val="00D763F9"/>
    <w:rsid w:val="00D866DE"/>
    <w:rsid w:val="00D90B98"/>
    <w:rsid w:val="00D93525"/>
    <w:rsid w:val="00D94B88"/>
    <w:rsid w:val="00DA5930"/>
    <w:rsid w:val="00DB0DA7"/>
    <w:rsid w:val="00DB41A6"/>
    <w:rsid w:val="00DC324C"/>
    <w:rsid w:val="00DE1277"/>
    <w:rsid w:val="00DF1416"/>
    <w:rsid w:val="00E148D4"/>
    <w:rsid w:val="00E27F66"/>
    <w:rsid w:val="00E33CFF"/>
    <w:rsid w:val="00E83A55"/>
    <w:rsid w:val="00EA0AE2"/>
    <w:rsid w:val="00EB6596"/>
    <w:rsid w:val="00EC0807"/>
    <w:rsid w:val="00EC7BE8"/>
    <w:rsid w:val="00ED22BF"/>
    <w:rsid w:val="00EF4649"/>
    <w:rsid w:val="00F01E95"/>
    <w:rsid w:val="00F11180"/>
    <w:rsid w:val="00F113CE"/>
    <w:rsid w:val="00F1229B"/>
    <w:rsid w:val="00F23B72"/>
    <w:rsid w:val="00F279A6"/>
    <w:rsid w:val="00F30D7C"/>
    <w:rsid w:val="00F36333"/>
    <w:rsid w:val="00F3772D"/>
    <w:rsid w:val="00F4189A"/>
    <w:rsid w:val="00F442B6"/>
    <w:rsid w:val="00F576F7"/>
    <w:rsid w:val="00F66612"/>
    <w:rsid w:val="00F672A4"/>
    <w:rsid w:val="00F71E2D"/>
    <w:rsid w:val="00F75329"/>
    <w:rsid w:val="00F83121"/>
    <w:rsid w:val="00F84AF2"/>
    <w:rsid w:val="00FC2479"/>
    <w:rsid w:val="00FC361B"/>
    <w:rsid w:val="00FF0267"/>
    <w:rsid w:val="00FF07EB"/>
    <w:rsid w:val="00FF32A5"/>
    <w:rsid w:val="00FF3950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3"/>
  </w:style>
  <w:style w:type="paragraph" w:styleId="1">
    <w:name w:val="heading 1"/>
    <w:basedOn w:val="a"/>
    <w:next w:val="a"/>
    <w:link w:val="10"/>
    <w:uiPriority w:val="99"/>
    <w:qFormat/>
    <w:rsid w:val="009344D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44D8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FE3"/>
  </w:style>
  <w:style w:type="paragraph" w:styleId="a5">
    <w:name w:val="footer"/>
    <w:basedOn w:val="a"/>
    <w:link w:val="a6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FE3"/>
  </w:style>
  <w:style w:type="paragraph" w:styleId="a7">
    <w:name w:val="Body Text"/>
    <w:basedOn w:val="a"/>
    <w:link w:val="a8"/>
    <w:uiPriority w:val="99"/>
    <w:unhideWhenUsed/>
    <w:rsid w:val="00691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1586"/>
  </w:style>
  <w:style w:type="character" w:customStyle="1" w:styleId="FontStyle20">
    <w:name w:val="Font Style20"/>
    <w:rsid w:val="0055656E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565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344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44D8"/>
  </w:style>
  <w:style w:type="paragraph" w:styleId="2">
    <w:name w:val="Body Text Indent 2"/>
    <w:basedOn w:val="a"/>
    <w:link w:val="20"/>
    <w:uiPriority w:val="99"/>
    <w:unhideWhenUsed/>
    <w:rsid w:val="00934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44D8"/>
  </w:style>
  <w:style w:type="character" w:customStyle="1" w:styleId="10">
    <w:name w:val="Заголовок 1 Знак"/>
    <w:basedOn w:val="a0"/>
    <w:link w:val="1"/>
    <w:uiPriority w:val="99"/>
    <w:rsid w:val="009344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4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uiPriority w:val="99"/>
    <w:rsid w:val="009344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b">
    <w:name w:val="List Paragraph"/>
    <w:basedOn w:val="a"/>
    <w:uiPriority w:val="99"/>
    <w:qFormat/>
    <w:rsid w:val="00934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FE3"/>
  </w:style>
  <w:style w:type="paragraph" w:styleId="a5">
    <w:name w:val="footer"/>
    <w:basedOn w:val="a"/>
    <w:link w:val="a6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FE3"/>
  </w:style>
  <w:style w:type="paragraph" w:styleId="a7">
    <w:name w:val="Body Text"/>
    <w:basedOn w:val="a"/>
    <w:link w:val="a8"/>
    <w:uiPriority w:val="99"/>
    <w:semiHidden/>
    <w:unhideWhenUsed/>
    <w:rsid w:val="00691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1586"/>
  </w:style>
  <w:style w:type="character" w:customStyle="1" w:styleId="FontStyle20">
    <w:name w:val="Font Style20"/>
    <w:rsid w:val="0055656E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565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74E7-3FAB-460F-A45B-755EF6EA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buhzak</cp:lastModifiedBy>
  <cp:revision>10</cp:revision>
  <dcterms:created xsi:type="dcterms:W3CDTF">2013-01-16T11:16:00Z</dcterms:created>
  <dcterms:modified xsi:type="dcterms:W3CDTF">2013-03-15T06:20:00Z</dcterms:modified>
</cp:coreProperties>
</file>